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18" w:rsidRPr="00EC4942" w:rsidRDefault="00AF6218" w:rsidP="00EC4942">
      <w:pPr>
        <w:jc w:val="center"/>
        <w:rPr>
          <w:rFonts w:ascii="Gautami" w:hAnsi="Gautami" w:cs="Gautami"/>
          <w:b/>
        </w:rPr>
      </w:pPr>
      <w:r w:rsidRPr="00EC4942">
        <w:rPr>
          <w:rFonts w:ascii="Gautami" w:hAnsi="Gautami" w:cs="Gautami"/>
          <w:b/>
          <w:sz w:val="24"/>
        </w:rPr>
        <w:t xml:space="preserve">ALBUMS DE LITTÉRATURE DE JEUNESSE  </w:t>
      </w:r>
    </w:p>
    <w:p w:rsidR="00AF6218" w:rsidRPr="00D838FB" w:rsidRDefault="00AF6218">
      <w:pPr>
        <w:rPr>
          <w:rFonts w:ascii="Gautami" w:hAnsi="Gautami" w:cs="Gautami"/>
        </w:rPr>
      </w:pPr>
    </w:p>
    <w:p w:rsidR="00AF6218" w:rsidRDefault="00AF6218" w:rsidP="00D91ECC">
      <w:pPr>
        <w:jc w:val="both"/>
        <w:rPr>
          <w:rFonts w:ascii="Gautami" w:hAnsi="Gautami" w:cs="Gautami"/>
          <w:b/>
          <w:color w:val="000000"/>
          <w:sz w:val="24"/>
        </w:rPr>
      </w:pPr>
    </w:p>
    <w:p w:rsidR="00AF6218" w:rsidRPr="00EC4942" w:rsidRDefault="00AF6218" w:rsidP="00D91ECC">
      <w:pPr>
        <w:jc w:val="both"/>
        <w:rPr>
          <w:rFonts w:ascii="Gautami" w:hAnsi="Gautami" w:cs="Gautami"/>
          <w:color w:val="000000"/>
          <w:sz w:val="24"/>
        </w:rPr>
      </w:pPr>
      <w:r>
        <w:rPr>
          <w:rFonts w:ascii="Gautami" w:hAnsi="Gautami" w:cs="Gautami"/>
          <w:b/>
          <w:color w:val="000000"/>
          <w:sz w:val="24"/>
        </w:rPr>
        <w:t>Titre </w:t>
      </w:r>
      <w:r w:rsidRPr="00EC4942">
        <w:rPr>
          <w:rFonts w:ascii="Gautami" w:hAnsi="Gautami" w:cs="Gautami"/>
          <w:color w:val="000000"/>
          <w:sz w:val="24"/>
        </w:rPr>
        <w:t>:</w:t>
      </w:r>
      <w:r>
        <w:rPr>
          <w:rFonts w:ascii="Gautami" w:hAnsi="Gautami" w:cs="Gautami"/>
          <w:b/>
          <w:color w:val="000000"/>
          <w:sz w:val="24"/>
        </w:rPr>
        <w:t xml:space="preserve"> </w:t>
      </w:r>
      <w:r w:rsidRPr="00EC4942">
        <w:rPr>
          <w:rFonts w:ascii="Gautami" w:hAnsi="Gautami" w:cs="Gautami"/>
          <w:color w:val="000000"/>
          <w:sz w:val="24"/>
        </w:rPr>
        <w:t>L</w:t>
      </w:r>
      <w:r>
        <w:rPr>
          <w:rFonts w:ascii="Gautami" w:hAnsi="Gautami" w:cs="Gautami"/>
          <w:color w:val="000000"/>
          <w:sz w:val="24"/>
        </w:rPr>
        <w:t xml:space="preserve">es oiseaux d’un paradis </w:t>
      </w:r>
    </w:p>
    <w:p w:rsidR="00AF6218" w:rsidRPr="00D838FB" w:rsidRDefault="00AF6218" w:rsidP="00D91ECC">
      <w:pPr>
        <w:jc w:val="both"/>
        <w:rPr>
          <w:rFonts w:ascii="Gautami" w:hAnsi="Gautami" w:cs="Gautami"/>
          <w:sz w:val="24"/>
        </w:rPr>
      </w:pPr>
    </w:p>
    <w:p w:rsidR="00AF6218" w:rsidRPr="00D838FB" w:rsidRDefault="00AF6218" w:rsidP="00D91ECC">
      <w:pPr>
        <w:jc w:val="both"/>
        <w:rPr>
          <w:rFonts w:ascii="Gautami" w:hAnsi="Gautami" w:cs="Gautami"/>
        </w:rPr>
      </w:pPr>
      <w:r>
        <w:rPr>
          <w:rFonts w:ascii="Gautami" w:hAnsi="Gautami" w:cs="Gautami"/>
          <w:b/>
          <w:sz w:val="24"/>
        </w:rPr>
        <w:t>N</w:t>
      </w:r>
      <w:r w:rsidRPr="0090186C">
        <w:rPr>
          <w:rFonts w:ascii="Gautami" w:hAnsi="Gautami" w:cs="Gautami"/>
          <w:b/>
          <w:sz w:val="24"/>
        </w:rPr>
        <w:t>iveaux</w:t>
      </w:r>
      <w:r>
        <w:rPr>
          <w:rFonts w:ascii="Gautami" w:hAnsi="Gautami" w:cs="Gautami"/>
          <w:b/>
          <w:sz w:val="24"/>
        </w:rPr>
        <w:t> </w:t>
      </w:r>
      <w:r w:rsidRPr="00EC4942">
        <w:rPr>
          <w:rFonts w:ascii="Gautami" w:hAnsi="Gautami" w:cs="Gautami"/>
          <w:sz w:val="24"/>
        </w:rPr>
        <w:t>:</w:t>
      </w:r>
      <w:r w:rsidRPr="00D838FB">
        <w:rPr>
          <w:rFonts w:ascii="Gautami" w:hAnsi="Gautami" w:cs="Gautami"/>
          <w:sz w:val="24"/>
        </w:rPr>
        <w:t xml:space="preserve"> cycle 3 - 6</w:t>
      </w:r>
      <w:r w:rsidRPr="00D838FB">
        <w:rPr>
          <w:rFonts w:ascii="Gautami" w:hAnsi="Gautami" w:cs="Gautami"/>
          <w:sz w:val="24"/>
          <w:vertAlign w:val="superscript"/>
        </w:rPr>
        <w:t>ème</w:t>
      </w:r>
      <w:r w:rsidRPr="00D838FB">
        <w:rPr>
          <w:rFonts w:ascii="Gautami" w:hAnsi="Gautami" w:cs="Gautami"/>
          <w:sz w:val="24"/>
        </w:rPr>
        <w:t xml:space="preserve"> de collège</w:t>
      </w:r>
    </w:p>
    <w:p w:rsidR="00AF6218" w:rsidRPr="00D838FB" w:rsidRDefault="00AF6218" w:rsidP="00D91ECC">
      <w:pPr>
        <w:jc w:val="both"/>
        <w:rPr>
          <w:rFonts w:ascii="Gautami" w:hAnsi="Gautami" w:cs="Gautami"/>
          <w:sz w:val="24"/>
          <w:u w:val="single"/>
        </w:rPr>
      </w:pPr>
    </w:p>
    <w:p w:rsidR="00AF6218" w:rsidRPr="00D838FB" w:rsidRDefault="00AF6218" w:rsidP="00D91ECC">
      <w:pPr>
        <w:jc w:val="both"/>
        <w:rPr>
          <w:rFonts w:ascii="Gautami" w:hAnsi="Gautami" w:cs="Gautami"/>
          <w:sz w:val="24"/>
        </w:rPr>
      </w:pPr>
      <w:r w:rsidRPr="00D838FB">
        <w:rPr>
          <w:rFonts w:ascii="Gautami" w:hAnsi="Gautami" w:cs="Gautami"/>
          <w:b/>
          <w:sz w:val="24"/>
        </w:rPr>
        <w:t>Auteur</w:t>
      </w:r>
      <w:r w:rsidRPr="00D838FB">
        <w:rPr>
          <w:rFonts w:ascii="Gautami" w:hAnsi="Gautami" w:cs="Gautami"/>
          <w:sz w:val="24"/>
        </w:rPr>
        <w:t xml:space="preserve"> : </w:t>
      </w:r>
      <w:smartTag w:uri="urn:schemas-microsoft-com:office:smarttags" w:element="PersonName">
        <w:smartTagPr>
          <w:attr w:name="ProductID" w:val="Louise ROULLET"/>
        </w:smartTagPr>
        <w:r w:rsidRPr="00D838FB">
          <w:rPr>
            <w:rFonts w:ascii="Gautami" w:hAnsi="Gautami" w:cs="Gautami"/>
            <w:sz w:val="24"/>
          </w:rPr>
          <w:t>Louise ROULLET</w:t>
        </w:r>
      </w:smartTag>
    </w:p>
    <w:p w:rsidR="00AF6218" w:rsidRDefault="00AF6218" w:rsidP="00D91ECC">
      <w:pPr>
        <w:jc w:val="both"/>
        <w:rPr>
          <w:rFonts w:ascii="Gautami" w:hAnsi="Gautami" w:cs="Gautami"/>
          <w:b/>
          <w:sz w:val="24"/>
        </w:rPr>
      </w:pPr>
    </w:p>
    <w:p w:rsidR="00AF6218" w:rsidRPr="00D838FB" w:rsidRDefault="00AF6218" w:rsidP="00D91ECC">
      <w:pPr>
        <w:jc w:val="both"/>
        <w:rPr>
          <w:rFonts w:ascii="Gautami" w:hAnsi="Gautami" w:cs="Gautami"/>
          <w:sz w:val="24"/>
        </w:rPr>
      </w:pPr>
      <w:r w:rsidRPr="00D838FB">
        <w:rPr>
          <w:rFonts w:ascii="Gautami" w:hAnsi="Gautami" w:cs="Gautami"/>
          <w:b/>
          <w:sz w:val="24"/>
        </w:rPr>
        <w:t>Illustrateur</w:t>
      </w:r>
      <w:r w:rsidRPr="00D838FB">
        <w:rPr>
          <w:rFonts w:ascii="Gautami" w:hAnsi="Gautami" w:cs="Gautami"/>
          <w:sz w:val="24"/>
        </w:rPr>
        <w:t> : Philippe PELTIER</w:t>
      </w:r>
    </w:p>
    <w:p w:rsidR="00AF6218" w:rsidRPr="00D838FB" w:rsidRDefault="00AF6218" w:rsidP="00D91ECC">
      <w:pPr>
        <w:jc w:val="both"/>
        <w:rPr>
          <w:rFonts w:ascii="Gautami" w:hAnsi="Gautami" w:cs="Gautami"/>
          <w:sz w:val="24"/>
        </w:rPr>
      </w:pPr>
    </w:p>
    <w:p w:rsidR="00AF6218" w:rsidRDefault="00AF6218" w:rsidP="006A01B0">
      <w:pPr>
        <w:jc w:val="both"/>
        <w:rPr>
          <w:rFonts w:ascii="Gautami" w:hAnsi="Gautami" w:cs="Gautami"/>
          <w:b/>
          <w:sz w:val="24"/>
          <w:u w:val="single"/>
        </w:rPr>
      </w:pPr>
    </w:p>
    <w:p w:rsidR="00AF6218" w:rsidRPr="00EC4942" w:rsidRDefault="00AF6218" w:rsidP="006A01B0">
      <w:pPr>
        <w:jc w:val="both"/>
        <w:rPr>
          <w:rFonts w:ascii="Gautami" w:hAnsi="Gautami" w:cs="Gautami"/>
          <w:sz w:val="24"/>
        </w:rPr>
      </w:pPr>
      <w:r w:rsidRPr="00EC4942">
        <w:rPr>
          <w:rFonts w:ascii="Gautami" w:hAnsi="Gautami" w:cs="Gautami"/>
          <w:b/>
          <w:sz w:val="24"/>
          <w:u w:val="single"/>
        </w:rPr>
        <w:t>Résumé de l'histoire</w:t>
      </w:r>
      <w:r w:rsidRPr="00EC4942">
        <w:rPr>
          <w:rFonts w:ascii="Gautami" w:hAnsi="Gautami" w:cs="Gautami"/>
          <w:sz w:val="24"/>
        </w:rPr>
        <w:t> </w:t>
      </w:r>
      <w:r w:rsidRPr="00D838FB">
        <w:rPr>
          <w:rFonts w:ascii="Gautami" w:hAnsi="Gautami" w:cs="Gautami"/>
          <w:sz w:val="24"/>
        </w:rPr>
        <w:t xml:space="preserve"> </w:t>
      </w:r>
      <w:r w:rsidRPr="00D838FB">
        <w:rPr>
          <w:rFonts w:ascii="Gautami" w:hAnsi="Gautami" w:cs="Gautami"/>
          <w:sz w:val="24"/>
        </w:rPr>
        <w:tab/>
      </w:r>
      <w:r w:rsidRPr="00D838FB">
        <w:rPr>
          <w:rFonts w:ascii="Gautami" w:hAnsi="Gautami" w:cs="Gautami"/>
          <w:sz w:val="24"/>
        </w:rPr>
        <w:tab/>
      </w:r>
      <w:r w:rsidRPr="00D838FB">
        <w:rPr>
          <w:rFonts w:ascii="Gautami" w:hAnsi="Gautami" w:cs="Gautami"/>
          <w:sz w:val="24"/>
        </w:rPr>
        <w:tab/>
      </w:r>
      <w:r w:rsidRPr="00D838FB">
        <w:rPr>
          <w:rFonts w:ascii="Gautami" w:hAnsi="Gautami" w:cs="Gautami"/>
          <w:sz w:val="24"/>
        </w:rPr>
        <w:tab/>
      </w:r>
      <w:r w:rsidRPr="00D838FB">
        <w:rPr>
          <w:rFonts w:ascii="Gautami" w:hAnsi="Gautami" w:cs="Gautami"/>
          <w:sz w:val="24"/>
        </w:rPr>
        <w:tab/>
      </w:r>
      <w:r w:rsidRPr="00D838FB">
        <w:rPr>
          <w:rFonts w:ascii="Gautami" w:hAnsi="Gautami" w:cs="Gautami"/>
          <w:sz w:val="24"/>
        </w:rPr>
        <w:tab/>
      </w:r>
      <w:r w:rsidRPr="00D838FB">
        <w:rPr>
          <w:rFonts w:ascii="Gautami" w:hAnsi="Gautami" w:cs="Gautami"/>
          <w:sz w:val="24"/>
        </w:rPr>
        <w:tab/>
        <w:t xml:space="preserve">                      Un sanctuaire aviaire aurait exi</w:t>
      </w:r>
      <w:r>
        <w:rPr>
          <w:rFonts w:ascii="Gautami" w:hAnsi="Gautami" w:cs="Gautami"/>
          <w:sz w:val="24"/>
        </w:rPr>
        <w:t xml:space="preserve">sté sur des terres lointaines, </w:t>
      </w:r>
      <w:r w:rsidRPr="00D838FB">
        <w:rPr>
          <w:rFonts w:ascii="Gautami" w:hAnsi="Gautami" w:cs="Gautami"/>
          <w:sz w:val="24"/>
        </w:rPr>
        <w:t>royaume des</w:t>
      </w:r>
      <w:r>
        <w:rPr>
          <w:rFonts w:ascii="Gautami" w:hAnsi="Gautami" w:cs="Gautami"/>
          <w:sz w:val="24"/>
        </w:rPr>
        <w:t xml:space="preserve"> </w:t>
      </w:r>
      <w:r w:rsidRPr="00D838FB">
        <w:rPr>
          <w:rFonts w:ascii="Gautami" w:hAnsi="Gautami" w:cs="Gautami"/>
          <w:color w:val="000000"/>
          <w:sz w:val="24"/>
        </w:rPr>
        <w:t>oiseaux paradisiers. Ceux-ci durent s’en éloigner pour échapper à de nouveaux</w:t>
      </w:r>
      <w:r>
        <w:rPr>
          <w:rFonts w:ascii="Gautami" w:hAnsi="Gautami" w:cs="Gautami"/>
          <w:color w:val="000000"/>
          <w:sz w:val="24"/>
        </w:rPr>
        <w:t xml:space="preserve"> prédateurs : </w:t>
      </w:r>
      <w:r w:rsidRPr="00D838FB">
        <w:rPr>
          <w:rFonts w:ascii="Gautami" w:hAnsi="Gautami" w:cs="Gautami"/>
          <w:color w:val="000000"/>
          <w:sz w:val="24"/>
        </w:rPr>
        <w:t xml:space="preserve">le chat et le rat noir. Fatigués par leur triste exode, ils atterrirent dans les archipels polynésiens. Les oiseaux de paradis, quant à eux, habitués à la vie royale et épuisés par leur nécessaire migration, s’endormirent un beau jour dans quelques plantes des vallées pour leur dernier repos, mais au matin ils s'étaient transformés en fleurs : les oiseaux de paradis. Les autres oiseaux ont colonisé avec bonheur les îles des archipels polynésiens. </w:t>
      </w:r>
    </w:p>
    <w:p w:rsidR="00AF6218" w:rsidRPr="00D838FB" w:rsidRDefault="00AF6218" w:rsidP="00D91ECC">
      <w:pPr>
        <w:jc w:val="both"/>
        <w:rPr>
          <w:rFonts w:ascii="Gautami" w:hAnsi="Gautami" w:cs="Gautami"/>
          <w:highlight w:val="green"/>
        </w:rPr>
      </w:pPr>
    </w:p>
    <w:p w:rsidR="00AF6218" w:rsidRDefault="00AF6218" w:rsidP="00D91ECC">
      <w:pPr>
        <w:jc w:val="both"/>
        <w:rPr>
          <w:rFonts w:ascii="Gautami" w:hAnsi="Gautami" w:cs="Gautami"/>
          <w:sz w:val="26"/>
        </w:rPr>
      </w:pPr>
    </w:p>
    <w:p w:rsidR="00AF6218" w:rsidRPr="00D838FB" w:rsidRDefault="00AF6218" w:rsidP="006A01B0">
      <w:pPr>
        <w:jc w:val="both"/>
        <w:rPr>
          <w:rFonts w:ascii="Gautami" w:hAnsi="Gautami" w:cs="Gautami"/>
        </w:rPr>
      </w:pPr>
      <w:r w:rsidRPr="00D838FB">
        <w:rPr>
          <w:rFonts w:ascii="Gautami" w:hAnsi="Gautami" w:cs="Gautami"/>
          <w:sz w:val="26"/>
        </w:rPr>
        <w:t>De</w:t>
      </w:r>
      <w:r>
        <w:rPr>
          <w:rFonts w:ascii="Gautami" w:hAnsi="Gautami" w:cs="Gautami"/>
          <w:sz w:val="26"/>
        </w:rPr>
        <w:t>stiné aux élèves de niveaux de c</w:t>
      </w:r>
      <w:r w:rsidRPr="00D838FB">
        <w:rPr>
          <w:rFonts w:ascii="Gautami" w:hAnsi="Gautami" w:cs="Gautami"/>
          <w:sz w:val="26"/>
        </w:rPr>
        <w:t xml:space="preserve">ycle3 et collège, cet album a pour but de mieux faire connaître aux lecteurs les oiseaux de la Polynésie française grâce au texte dont le vocabulaire riche et précis facilite l'acquisition et le réinvestissement des  apprentissages lexicaux et syntaxiques dans diverses disciplines scolaires. </w:t>
      </w:r>
    </w:p>
    <w:p w:rsidR="00AF6218" w:rsidRPr="00D838FB" w:rsidRDefault="00AF6218" w:rsidP="006A01B0">
      <w:pPr>
        <w:jc w:val="both"/>
        <w:rPr>
          <w:rFonts w:ascii="Gautami" w:hAnsi="Gautami" w:cs="Gautami"/>
        </w:rPr>
      </w:pPr>
      <w:r>
        <w:rPr>
          <w:rFonts w:ascii="Gautami" w:hAnsi="Gautami" w:cs="Gautami"/>
          <w:sz w:val="26"/>
        </w:rPr>
        <w:t xml:space="preserve">Cet album </w:t>
      </w:r>
      <w:r w:rsidRPr="00D838FB">
        <w:rPr>
          <w:rFonts w:ascii="Gautami" w:hAnsi="Gautami" w:cs="Gautami"/>
          <w:sz w:val="26"/>
        </w:rPr>
        <w:t>alerte</w:t>
      </w:r>
      <w:r>
        <w:rPr>
          <w:rFonts w:ascii="Gautami" w:hAnsi="Gautami" w:cs="Gautami"/>
          <w:sz w:val="26"/>
        </w:rPr>
        <w:t xml:space="preserve"> aussi </w:t>
      </w:r>
      <w:r w:rsidRPr="00D838FB">
        <w:rPr>
          <w:rFonts w:ascii="Gautami" w:hAnsi="Gautami" w:cs="Gautami"/>
          <w:sz w:val="26"/>
        </w:rPr>
        <w:t>les lecteurs sur un danger écologique : la disparition de certaines espèces aviaires du patrimoine polynésien.</w:t>
      </w:r>
    </w:p>
    <w:p w:rsidR="00AF6218" w:rsidRPr="00D838FB" w:rsidRDefault="00AF6218" w:rsidP="00D91ECC">
      <w:pPr>
        <w:jc w:val="both"/>
        <w:rPr>
          <w:rFonts w:ascii="Gautami" w:hAnsi="Gautami" w:cs="Gautami"/>
          <w:sz w:val="26"/>
        </w:rPr>
      </w:pPr>
    </w:p>
    <w:p w:rsidR="00AF6218" w:rsidRDefault="00AF6218" w:rsidP="00D91ECC">
      <w:pPr>
        <w:jc w:val="both"/>
        <w:rPr>
          <w:sz w:val="26"/>
        </w:rPr>
      </w:pPr>
    </w:p>
    <w:p w:rsidR="00AF6218" w:rsidRDefault="00AF6218" w:rsidP="00D91ECC">
      <w:pPr>
        <w:jc w:val="both"/>
      </w:pPr>
    </w:p>
    <w:sectPr w:rsidR="00AF6218" w:rsidSect="00072FE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FE9"/>
    <w:rsid w:val="000070E6"/>
    <w:rsid w:val="00072FE9"/>
    <w:rsid w:val="000A3F02"/>
    <w:rsid w:val="001605E0"/>
    <w:rsid w:val="00276A48"/>
    <w:rsid w:val="002A1A57"/>
    <w:rsid w:val="002E1B7B"/>
    <w:rsid w:val="002E3F24"/>
    <w:rsid w:val="0038405F"/>
    <w:rsid w:val="00480F0B"/>
    <w:rsid w:val="00511762"/>
    <w:rsid w:val="006A01B0"/>
    <w:rsid w:val="006C5FA8"/>
    <w:rsid w:val="007A05B5"/>
    <w:rsid w:val="007B4F76"/>
    <w:rsid w:val="007E3204"/>
    <w:rsid w:val="007E6988"/>
    <w:rsid w:val="008279A5"/>
    <w:rsid w:val="0090186C"/>
    <w:rsid w:val="009C1605"/>
    <w:rsid w:val="009D7DF8"/>
    <w:rsid w:val="00A4567E"/>
    <w:rsid w:val="00AF6218"/>
    <w:rsid w:val="00B31A77"/>
    <w:rsid w:val="00B91BD5"/>
    <w:rsid w:val="00C11F60"/>
    <w:rsid w:val="00CD6CB8"/>
    <w:rsid w:val="00D838FB"/>
    <w:rsid w:val="00D91ECC"/>
    <w:rsid w:val="00DF427E"/>
    <w:rsid w:val="00EC494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0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Pages>
  <Words>200</Words>
  <Characters>1105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oiseaux d'un paradis</dc:title>
  <dc:subject>Résumé</dc:subject>
  <dc:creator>Louise ROULLET</dc:creator>
  <cp:keywords/>
  <dc:description/>
  <cp:lastModifiedBy>Mihimana Rota</cp:lastModifiedBy>
  <cp:revision>11</cp:revision>
  <dcterms:created xsi:type="dcterms:W3CDTF">2012-11-19T19:19:00Z</dcterms:created>
  <dcterms:modified xsi:type="dcterms:W3CDTF">2012-11-22T19:41:00Z</dcterms:modified>
</cp:coreProperties>
</file>